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Miért érdemes szalmamulcsot használni?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szalmamulcs egyszerű, mégis hatékony megoldás a talaj védelmére. Segít lassítani a párolgást, így a talaj tovább őrzi meg a nedvességet, emellett mérsékli a talaj felmelegedését és visszaszorítja a gyomosodást. Egy 3–5 cm vastag réteg már sokat tehet a növényekért.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Magaságyásba szinte kötelező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magaságyások földje gyorsabban kiszárad, mint a szabadföld. Egy réteg szalmamulcs segít megőrizni a talaj nedvességét, így ritkábban kell öntözni, miközben a növények gyökerei kiegyensúlyozottabb környezetben fejlődhetnek.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Kevesebb gyom, kevesebb munka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talajtakarás egyik legnagyobb előnye, hogy árnyékolja a talajt, így a gyomok nehezebben tudnak kikelni. Ez kevesebb gyomlálást és kevesebb kapálást jelent, miközben a kert rendezettebb marad.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A nyári hőségben különösen hasznos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Forró, napsütéses időben a csupasz talaj gyorsan kiszárad. A szalmamulcs természetes védőréteget képez, amely segít csökkenteni a párolgást és mérsékelni a talaj felmelegedését. A növények ezt meghálálják.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Nem csak a kertben hasznos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szalmamulcs kisállatok alá is praktikus választás lehet. Nyulak, tengerimalacok vagy hörcsögök alomanyagaként is használható, hiszen természetes alapanyag, amely kényelmes fekhelyet biztosíthat számukra.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Tiszta, praktikus, könnyen kezelhető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zsákos kiszerelés egyik legnagyobb előnye, hogy nem kell bálát tárolni, bontani vagy szállítani. Csak felbontod a zsákot, és már használhatod is.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Miért fontos a talajtakarás?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talajnak is szüksége van védelemre. A takaratlan föld nyáron könnyebben kiszárad, télen gyorsabban lehűl. A szalmamulcs segít kiegyensúlyozottabb körülményeket teremteni a növények gyökérzónájában.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Mennyit érdemes használni?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legtöbb esetben egy 3–5 cm vastag szalmamulcsréteg elegendő. Ez már hatékonyan védi a talajt, miközben a növények körül rendezett, természetes megjelenést biztosít.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Természetes megoldás a veteményesben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Paradicsom, paprika, uborka vagy cukkini – a legtöbb vetemény meghálálja a talajtakarást. A szalmamulcs segít megőrizni a talaj nedvességét, miközben tisztábban tartja a talajfelszínt a növények körül.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Egy termék, többféle felhasználás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szalmamulcs nem csak talajtakaró. Használhatod magaságyásokban, veteményesben, dísznövények körül, valamint kisállatok alomanyagaként is. Egy praktikus megoldás, amely a kertben és az állattartásban egyaránt jól hasznosítható.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